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697E" w14:textId="3656C4E4" w:rsidR="00D632EA" w:rsidRPr="00F95C1B" w:rsidRDefault="00AE31FC" w:rsidP="0063793B">
      <w:pPr>
        <w:spacing w:before="80" w:after="80"/>
        <w:rPr>
          <w:rFonts w:ascii="Arial" w:hAnsi="Arial" w:cs="Arial"/>
          <w:b/>
          <w:sz w:val="28"/>
          <w:szCs w:val="28"/>
        </w:rPr>
      </w:pPr>
      <w:r w:rsidRPr="00F95C1B">
        <w:rPr>
          <w:rFonts w:ascii="Arial" w:hAnsi="Arial" w:cs="Arial"/>
          <w:b/>
          <w:sz w:val="28"/>
          <w:szCs w:val="28"/>
        </w:rPr>
        <w:t xml:space="preserve">Information and Communication Technology </w:t>
      </w:r>
      <w:r w:rsidR="00B27BFF">
        <w:rPr>
          <w:rFonts w:ascii="Arial" w:hAnsi="Arial" w:cs="Arial"/>
          <w:b/>
          <w:sz w:val="28"/>
          <w:szCs w:val="28"/>
        </w:rPr>
        <w:t xml:space="preserve">Policy </w:t>
      </w:r>
    </w:p>
    <w:p w14:paraId="39598864" w14:textId="77777777" w:rsidR="00D40199" w:rsidRPr="00641354" w:rsidRDefault="00D40199" w:rsidP="00D40199">
      <w:pPr>
        <w:spacing w:before="120" w:after="120"/>
        <w:jc w:val="both"/>
        <w:rPr>
          <w:rFonts w:ascii="Arial" w:hAnsi="Arial" w:cs="Arial"/>
          <w:b/>
          <w:i/>
          <w:color w:val="FF0000"/>
          <w:sz w:val="20"/>
          <w:szCs w:val="20"/>
        </w:rPr>
      </w:pPr>
      <w:r w:rsidRPr="00641354">
        <w:rPr>
          <w:rFonts w:ascii="Arial" w:hAnsi="Arial" w:cs="Arial"/>
          <w:b/>
          <w:i/>
          <w:color w:val="FF0000"/>
          <w:sz w:val="20"/>
          <w:szCs w:val="20"/>
        </w:rPr>
        <w:t>This document needs to be amended as required to suit your specific needs</w:t>
      </w:r>
    </w:p>
    <w:p w14:paraId="3AD23554" w14:textId="77777777" w:rsidR="00D40199" w:rsidRPr="00641354" w:rsidRDefault="00D40199" w:rsidP="00D40199">
      <w:pPr>
        <w:pStyle w:val="ListParagraph"/>
        <w:numPr>
          <w:ilvl w:val="0"/>
          <w:numId w:val="6"/>
        </w:numPr>
        <w:spacing w:before="120" w:after="120"/>
        <w:jc w:val="both"/>
        <w:rPr>
          <w:rFonts w:ascii="Arial" w:hAnsi="Arial" w:cs="Arial"/>
          <w:i/>
          <w:color w:val="FF0000"/>
          <w:sz w:val="20"/>
          <w:szCs w:val="20"/>
        </w:rPr>
      </w:pPr>
      <w:r w:rsidRPr="00641354">
        <w:rPr>
          <w:rFonts w:ascii="Arial" w:hAnsi="Arial" w:cs="Arial"/>
          <w:i/>
          <w:color w:val="FF0000"/>
          <w:sz w:val="20"/>
          <w:szCs w:val="20"/>
        </w:rPr>
        <w:t>Change the logo in the Header to your own</w:t>
      </w:r>
    </w:p>
    <w:p w14:paraId="2D54988E" w14:textId="77777777" w:rsidR="00D40199" w:rsidRPr="00641354" w:rsidRDefault="00D40199" w:rsidP="00D40199">
      <w:pPr>
        <w:pStyle w:val="ListParagraph"/>
        <w:numPr>
          <w:ilvl w:val="0"/>
          <w:numId w:val="6"/>
        </w:numPr>
        <w:spacing w:before="120" w:after="120"/>
        <w:jc w:val="both"/>
        <w:rPr>
          <w:rFonts w:ascii="Arial" w:hAnsi="Arial" w:cs="Arial"/>
          <w:i/>
          <w:color w:val="FF0000"/>
          <w:sz w:val="20"/>
          <w:szCs w:val="20"/>
        </w:rPr>
      </w:pPr>
      <w:r w:rsidRPr="00641354">
        <w:rPr>
          <w:rFonts w:ascii="Arial" w:hAnsi="Arial" w:cs="Arial"/>
          <w:i/>
          <w:color w:val="FF0000"/>
          <w:sz w:val="20"/>
          <w:szCs w:val="20"/>
        </w:rPr>
        <w:t xml:space="preserve">Use the </w:t>
      </w:r>
      <w:r w:rsidRPr="00641354">
        <w:rPr>
          <w:rFonts w:ascii="Arial" w:hAnsi="Arial" w:cs="Arial"/>
          <w:i/>
          <w:color w:val="FF0000"/>
          <w:sz w:val="20"/>
          <w:szCs w:val="20"/>
          <w:u w:val="single"/>
        </w:rPr>
        <w:t>select all</w:t>
      </w:r>
      <w:r w:rsidRPr="00641354">
        <w:rPr>
          <w:rFonts w:ascii="Arial" w:hAnsi="Arial" w:cs="Arial"/>
          <w:i/>
          <w:color w:val="FF0000"/>
          <w:sz w:val="20"/>
          <w:szCs w:val="20"/>
        </w:rPr>
        <w:t xml:space="preserve"> then </w:t>
      </w:r>
      <w:r w:rsidRPr="00641354">
        <w:rPr>
          <w:rFonts w:ascii="Arial" w:hAnsi="Arial" w:cs="Arial"/>
          <w:i/>
          <w:color w:val="FF0000"/>
          <w:sz w:val="20"/>
          <w:szCs w:val="20"/>
          <w:u w:val="single"/>
        </w:rPr>
        <w:t>replace all</w:t>
      </w:r>
      <w:r w:rsidRPr="00641354">
        <w:rPr>
          <w:rFonts w:ascii="Arial" w:hAnsi="Arial" w:cs="Arial"/>
          <w:i/>
          <w:color w:val="FF0000"/>
          <w:sz w:val="20"/>
          <w:szCs w:val="20"/>
        </w:rPr>
        <w:t xml:space="preserve"> to amend the document for your insert NGB </w:t>
      </w:r>
    </w:p>
    <w:p w14:paraId="4E9E75D5" w14:textId="77777777" w:rsidR="00D40199" w:rsidRDefault="00D40199" w:rsidP="00D40199">
      <w:pPr>
        <w:pStyle w:val="ListParagraph"/>
        <w:numPr>
          <w:ilvl w:val="0"/>
          <w:numId w:val="6"/>
        </w:numPr>
        <w:spacing w:before="120" w:after="120"/>
        <w:jc w:val="both"/>
        <w:rPr>
          <w:rFonts w:ascii="Arial" w:hAnsi="Arial" w:cs="Arial"/>
          <w:i/>
          <w:color w:val="FF0000"/>
          <w:sz w:val="20"/>
          <w:szCs w:val="20"/>
        </w:rPr>
      </w:pPr>
      <w:r w:rsidRPr="00436DAE">
        <w:rPr>
          <w:rFonts w:ascii="Arial" w:hAnsi="Arial" w:cs="Arial"/>
          <w:i/>
          <w:color w:val="FF0000"/>
          <w:sz w:val="20"/>
          <w:szCs w:val="20"/>
        </w:rPr>
        <w:t xml:space="preserve">Check that your NGB has the policies and procedures mentioned in the template, if not then either delete the reference or check out other templates on the WSA site to enable drafting the appropriate document </w:t>
      </w:r>
    </w:p>
    <w:p w14:paraId="301B5475" w14:textId="402A2DF1" w:rsidR="00D40199" w:rsidRPr="00436DAE" w:rsidRDefault="002B39EF" w:rsidP="00D40199">
      <w:pPr>
        <w:pStyle w:val="ListParagraph"/>
        <w:numPr>
          <w:ilvl w:val="0"/>
          <w:numId w:val="6"/>
        </w:numPr>
        <w:spacing w:before="120" w:after="120"/>
        <w:jc w:val="both"/>
        <w:rPr>
          <w:rFonts w:ascii="Arial" w:hAnsi="Arial" w:cs="Arial"/>
          <w:i/>
          <w:color w:val="FF0000"/>
          <w:sz w:val="20"/>
          <w:szCs w:val="20"/>
        </w:rPr>
      </w:pPr>
      <w:r>
        <w:rPr>
          <w:rFonts w:ascii="Arial" w:hAnsi="Arial" w:cs="Arial"/>
          <w:i/>
          <w:color w:val="FF0000"/>
          <w:sz w:val="20"/>
          <w:szCs w:val="20"/>
        </w:rPr>
        <w:t>Check</w:t>
      </w:r>
      <w:r w:rsidR="00D40199">
        <w:rPr>
          <w:rFonts w:ascii="Arial" w:hAnsi="Arial" w:cs="Arial"/>
          <w:i/>
          <w:color w:val="FF0000"/>
          <w:sz w:val="20"/>
          <w:szCs w:val="20"/>
        </w:rPr>
        <w:t xml:space="preserve"> text in </w:t>
      </w:r>
      <w:r w:rsidR="00D40199" w:rsidRPr="00793069">
        <w:rPr>
          <w:rFonts w:ascii="Arial" w:hAnsi="Arial" w:cs="Arial"/>
          <w:color w:val="0000FF"/>
          <w:sz w:val="20"/>
          <w:szCs w:val="20"/>
        </w:rPr>
        <w:t>Blue</w:t>
      </w:r>
      <w:r w:rsidR="00D40199">
        <w:rPr>
          <w:rFonts w:ascii="Arial" w:hAnsi="Arial" w:cs="Arial"/>
          <w:color w:val="0000FF"/>
          <w:sz w:val="20"/>
          <w:szCs w:val="20"/>
        </w:rPr>
        <w:t xml:space="preserve"> </w:t>
      </w:r>
      <w:r>
        <w:rPr>
          <w:rFonts w:ascii="Arial" w:hAnsi="Arial" w:cs="Arial"/>
          <w:i/>
          <w:color w:val="FF0000"/>
          <w:sz w:val="20"/>
          <w:szCs w:val="20"/>
        </w:rPr>
        <w:t>as it gives instructions that might need amending</w:t>
      </w:r>
    </w:p>
    <w:p w14:paraId="0119BFB6" w14:textId="77777777" w:rsidR="00C24412" w:rsidRPr="00896172" w:rsidRDefault="00C24412" w:rsidP="0063793B">
      <w:pPr>
        <w:pStyle w:val="Heading1"/>
        <w:numPr>
          <w:ilvl w:val="0"/>
          <w:numId w:val="3"/>
        </w:numPr>
        <w:spacing w:before="80" w:after="80"/>
        <w:rPr>
          <w:rFonts w:cs="Arial"/>
          <w:szCs w:val="22"/>
          <w:u w:val="none"/>
        </w:rPr>
      </w:pPr>
      <w:r w:rsidRPr="00896172">
        <w:rPr>
          <w:rFonts w:cs="Arial"/>
          <w:szCs w:val="22"/>
          <w:u w:val="none"/>
        </w:rPr>
        <w:t>Introduction</w:t>
      </w:r>
    </w:p>
    <w:p w14:paraId="53DC53C0" w14:textId="39CC264F" w:rsidR="00C24412" w:rsidRPr="00896172" w:rsidRDefault="00C24412" w:rsidP="0063793B">
      <w:pPr>
        <w:pStyle w:val="BodyText"/>
        <w:spacing w:before="80" w:after="80"/>
        <w:ind w:left="0"/>
        <w:rPr>
          <w:rFonts w:cs="Arial"/>
          <w:szCs w:val="22"/>
        </w:rPr>
      </w:pPr>
      <w:r w:rsidRPr="00896172">
        <w:rPr>
          <w:rFonts w:cs="Arial"/>
          <w:color w:val="FF0000"/>
          <w:szCs w:val="22"/>
        </w:rPr>
        <w:t>[NGB Name]</w:t>
      </w:r>
      <w:r w:rsidRPr="00896172">
        <w:rPr>
          <w:rFonts w:cs="Arial"/>
          <w:i/>
          <w:color w:val="0000FF"/>
          <w:szCs w:val="22"/>
        </w:rPr>
        <w:t xml:space="preserve"> </w:t>
      </w:r>
      <w:r w:rsidRPr="00896172">
        <w:rPr>
          <w:rFonts w:cs="Arial"/>
          <w:szCs w:val="22"/>
        </w:rPr>
        <w:t xml:space="preserve">recognises that encouraging our </w:t>
      </w:r>
      <w:r w:rsidR="00AE31FC" w:rsidRPr="00896172">
        <w:rPr>
          <w:rFonts w:cs="Arial"/>
          <w:szCs w:val="22"/>
        </w:rPr>
        <w:t>key volunteers</w:t>
      </w:r>
      <w:r w:rsidRPr="00896172">
        <w:rPr>
          <w:rFonts w:cs="Arial"/>
          <w:szCs w:val="22"/>
        </w:rPr>
        <w:t xml:space="preserve"> to make full use of computer system</w:t>
      </w:r>
      <w:r w:rsidR="00AE31FC" w:rsidRPr="00896172">
        <w:rPr>
          <w:rFonts w:cs="Arial"/>
          <w:szCs w:val="22"/>
        </w:rPr>
        <w:t>s</w:t>
      </w:r>
      <w:r w:rsidRPr="00896172">
        <w:rPr>
          <w:rFonts w:cs="Arial"/>
          <w:szCs w:val="22"/>
        </w:rPr>
        <w:t xml:space="preserve">, including email and internet facilities, </w:t>
      </w:r>
      <w:r w:rsidR="00AE31FC" w:rsidRPr="00896172">
        <w:rPr>
          <w:rFonts w:cs="Arial"/>
          <w:szCs w:val="22"/>
        </w:rPr>
        <w:t xml:space="preserve">Facebook, </w:t>
      </w:r>
      <w:proofErr w:type="gramStart"/>
      <w:r w:rsidR="00AE31FC" w:rsidRPr="00896172">
        <w:rPr>
          <w:rFonts w:cs="Arial"/>
          <w:szCs w:val="22"/>
        </w:rPr>
        <w:t>Twitter</w:t>
      </w:r>
      <w:proofErr w:type="gramEnd"/>
      <w:r w:rsidR="00AE31FC" w:rsidRPr="00896172">
        <w:rPr>
          <w:rFonts w:cs="Arial"/>
          <w:szCs w:val="22"/>
        </w:rPr>
        <w:t xml:space="preserve"> and other social media </w:t>
      </w:r>
      <w:r w:rsidRPr="00896172">
        <w:rPr>
          <w:rFonts w:cs="Arial"/>
          <w:szCs w:val="22"/>
        </w:rPr>
        <w:t xml:space="preserve">is extremely important if we are to maximise the benefits which can be achieved through the use of modern ICT facilities. However, inappropriate use </w:t>
      </w:r>
      <w:r w:rsidR="00AE31FC" w:rsidRPr="00896172">
        <w:rPr>
          <w:rFonts w:cs="Arial"/>
          <w:szCs w:val="22"/>
        </w:rPr>
        <w:t>of</w:t>
      </w:r>
      <w:r w:rsidRPr="00896172">
        <w:rPr>
          <w:rFonts w:cs="Arial"/>
          <w:szCs w:val="22"/>
        </w:rPr>
        <w:t xml:space="preserve"> the </w:t>
      </w:r>
      <w:r w:rsidR="00AE31FC" w:rsidRPr="00896172">
        <w:rPr>
          <w:rFonts w:cs="Arial"/>
          <w:color w:val="FF0000"/>
          <w:szCs w:val="22"/>
        </w:rPr>
        <w:t>[NGB Name]</w:t>
      </w:r>
      <w:r w:rsidR="00AE31FC" w:rsidRPr="00896172">
        <w:rPr>
          <w:rFonts w:cs="Arial"/>
          <w:i/>
          <w:color w:val="0000FF"/>
          <w:szCs w:val="22"/>
        </w:rPr>
        <w:t xml:space="preserve"> </w:t>
      </w:r>
      <w:r w:rsidRPr="00896172">
        <w:rPr>
          <w:rFonts w:cs="Arial"/>
          <w:szCs w:val="22"/>
        </w:rPr>
        <w:t>email</w:t>
      </w:r>
      <w:r w:rsidR="00AE31FC" w:rsidRPr="00896172">
        <w:rPr>
          <w:rFonts w:cs="Arial"/>
          <w:szCs w:val="22"/>
        </w:rPr>
        <w:t>, Facebook, Twitter and internet facilities</w:t>
      </w:r>
      <w:r w:rsidRPr="00896172">
        <w:rPr>
          <w:rFonts w:cs="Arial"/>
          <w:szCs w:val="22"/>
        </w:rPr>
        <w:t xml:space="preserve"> could result in legal action being taken against us and/or any </w:t>
      </w:r>
      <w:r w:rsidR="00AE31FC" w:rsidRPr="00896172">
        <w:rPr>
          <w:rFonts w:cs="Arial"/>
          <w:szCs w:val="22"/>
        </w:rPr>
        <w:t>key volunteer(s)</w:t>
      </w:r>
      <w:r w:rsidRPr="00896172">
        <w:rPr>
          <w:rFonts w:cs="Arial"/>
          <w:szCs w:val="22"/>
        </w:rPr>
        <w:t xml:space="preserve"> involved.</w:t>
      </w:r>
    </w:p>
    <w:p w14:paraId="4685D427" w14:textId="4848D868" w:rsidR="00C24412" w:rsidRPr="00896172" w:rsidRDefault="00C24412" w:rsidP="0063793B">
      <w:pPr>
        <w:pStyle w:val="BodyText"/>
        <w:spacing w:before="80" w:after="80"/>
        <w:ind w:left="0"/>
        <w:rPr>
          <w:rFonts w:cs="Arial"/>
          <w:szCs w:val="22"/>
        </w:rPr>
      </w:pPr>
      <w:r w:rsidRPr="00896172">
        <w:rPr>
          <w:rFonts w:cs="Arial"/>
          <w:szCs w:val="22"/>
        </w:rPr>
        <w:t xml:space="preserve">Examples of possible claims which could be brought include copyright infringement, defamation, racial, sexual and/or other forms of harassment, offences under the Obscene Publications Act and offences under the Computer Misuse Act. In addition, downloading material from the Internet, using disks, transferring files and even the use of email can cause serious damage to </w:t>
      </w:r>
      <w:r w:rsidR="00AE31FC" w:rsidRPr="00896172">
        <w:rPr>
          <w:rFonts w:cs="Arial"/>
          <w:szCs w:val="22"/>
        </w:rPr>
        <w:t>a</w:t>
      </w:r>
      <w:r w:rsidRPr="00896172">
        <w:rPr>
          <w:rFonts w:cs="Arial"/>
          <w:szCs w:val="22"/>
        </w:rPr>
        <w:t xml:space="preserve"> computer system whether by introducing viruses, deleting files, corrupting data, causing system crashes or overloading resources.</w:t>
      </w:r>
    </w:p>
    <w:p w14:paraId="1728B496" w14:textId="585A8614" w:rsidR="00C24412" w:rsidRDefault="00C24412" w:rsidP="0063793B">
      <w:pPr>
        <w:pStyle w:val="BodyText"/>
        <w:spacing w:before="80" w:after="80"/>
        <w:ind w:left="0"/>
        <w:rPr>
          <w:rFonts w:cs="Arial"/>
          <w:szCs w:val="22"/>
        </w:rPr>
      </w:pPr>
      <w:r w:rsidRPr="00896172">
        <w:rPr>
          <w:rFonts w:cs="Arial"/>
          <w:color w:val="FF0000"/>
          <w:szCs w:val="22"/>
        </w:rPr>
        <w:t>[NGB Name]</w:t>
      </w:r>
      <w:r w:rsidRPr="00896172">
        <w:rPr>
          <w:rFonts w:cs="Arial"/>
          <w:i/>
          <w:color w:val="0000FF"/>
          <w:szCs w:val="22"/>
        </w:rPr>
        <w:t xml:space="preserve"> </w:t>
      </w:r>
      <w:r w:rsidRPr="00896172">
        <w:rPr>
          <w:rFonts w:cs="Arial"/>
          <w:szCs w:val="22"/>
        </w:rPr>
        <w:t xml:space="preserve">has therefore introduced this policy in order to inform you of your obligations </w:t>
      </w:r>
      <w:r w:rsidR="00AE31FC" w:rsidRPr="00896172">
        <w:rPr>
          <w:rFonts w:cs="Arial"/>
          <w:szCs w:val="22"/>
        </w:rPr>
        <w:t>with regard to ICT, and t</w:t>
      </w:r>
      <w:r w:rsidRPr="00896172">
        <w:rPr>
          <w:rFonts w:cs="Arial"/>
          <w:szCs w:val="22"/>
        </w:rPr>
        <w:t xml:space="preserve">his policy applies to all </w:t>
      </w:r>
      <w:r w:rsidR="00AE31FC" w:rsidRPr="00896172">
        <w:rPr>
          <w:rFonts w:cs="Arial"/>
          <w:szCs w:val="22"/>
        </w:rPr>
        <w:t>key volunteers</w:t>
      </w:r>
      <w:r w:rsidRPr="00896172">
        <w:rPr>
          <w:rFonts w:cs="Arial"/>
          <w:szCs w:val="22"/>
        </w:rPr>
        <w:t xml:space="preserve">, as well as any other individuals using </w:t>
      </w:r>
      <w:r w:rsidRPr="00896172">
        <w:rPr>
          <w:rFonts w:cs="Arial"/>
          <w:color w:val="FF0000"/>
          <w:szCs w:val="22"/>
        </w:rPr>
        <w:t>[NGB Name]’</w:t>
      </w:r>
      <w:r w:rsidRPr="00C2445B">
        <w:rPr>
          <w:rFonts w:cs="Arial"/>
          <w:szCs w:val="22"/>
        </w:rPr>
        <w:t>s</w:t>
      </w:r>
      <w:r w:rsidRPr="00896172">
        <w:rPr>
          <w:rFonts w:cs="Arial"/>
          <w:color w:val="FF0000"/>
          <w:szCs w:val="22"/>
        </w:rPr>
        <w:t xml:space="preserve"> </w:t>
      </w:r>
      <w:r w:rsidRPr="00896172">
        <w:rPr>
          <w:rFonts w:cs="Arial"/>
          <w:szCs w:val="22"/>
        </w:rPr>
        <w:t>ICT system</w:t>
      </w:r>
      <w:r w:rsidR="00AE31FC" w:rsidRPr="00896172">
        <w:rPr>
          <w:rFonts w:cs="Arial"/>
          <w:szCs w:val="22"/>
        </w:rPr>
        <w:t>s.</w:t>
      </w:r>
      <w:r w:rsidR="00EF00FF">
        <w:rPr>
          <w:rFonts w:cs="Arial"/>
          <w:szCs w:val="22"/>
        </w:rPr>
        <w:t xml:space="preserve"> It is important that you read and understand the information contained in this policy and procedure so that you are </w:t>
      </w:r>
      <w:r w:rsidR="00EF00FF" w:rsidRPr="00F65C56">
        <w:rPr>
          <w:rFonts w:cs="Arial"/>
        </w:rPr>
        <w:t xml:space="preserve">aware of the </w:t>
      </w:r>
      <w:r w:rsidR="00EF00FF" w:rsidRPr="00896172">
        <w:rPr>
          <w:rFonts w:cs="Arial"/>
          <w:color w:val="FF0000"/>
          <w:szCs w:val="22"/>
        </w:rPr>
        <w:t>[NGB Name]</w:t>
      </w:r>
      <w:r w:rsidR="00EF00FF" w:rsidRPr="00896172">
        <w:rPr>
          <w:rFonts w:cs="Arial"/>
          <w:i/>
          <w:color w:val="0000FF"/>
          <w:szCs w:val="22"/>
        </w:rPr>
        <w:t xml:space="preserve"> </w:t>
      </w:r>
      <w:r w:rsidR="00EF00FF" w:rsidRPr="00F65C56">
        <w:rPr>
          <w:rFonts w:cs="Arial"/>
        </w:rPr>
        <w:t xml:space="preserve">regulations for use of information systems and the required professional conduct </w:t>
      </w:r>
      <w:r w:rsidR="00EF00FF">
        <w:rPr>
          <w:rFonts w:cs="Arial"/>
        </w:rPr>
        <w:t>using any social media.</w:t>
      </w:r>
    </w:p>
    <w:p w14:paraId="0FA49EDC" w14:textId="666FBCCE" w:rsidR="00C24412" w:rsidRPr="00896172" w:rsidRDefault="00C24412" w:rsidP="0063793B">
      <w:pPr>
        <w:spacing w:before="80" w:after="80"/>
        <w:jc w:val="both"/>
        <w:rPr>
          <w:rFonts w:ascii="Arial" w:hAnsi="Arial" w:cs="Arial"/>
        </w:rPr>
      </w:pPr>
      <w:r w:rsidRPr="00896172">
        <w:rPr>
          <w:rFonts w:ascii="Arial" w:hAnsi="Arial" w:cs="Arial"/>
        </w:rPr>
        <w:t xml:space="preserve">If you breach this policy, the matter will be dealt with within the context of </w:t>
      </w:r>
      <w:r w:rsidRPr="00896172">
        <w:rPr>
          <w:rFonts w:ascii="Arial" w:hAnsi="Arial" w:cs="Arial"/>
          <w:color w:val="FF0000"/>
        </w:rPr>
        <w:t>[NGB Name]</w:t>
      </w:r>
      <w:r w:rsidRPr="00896172">
        <w:rPr>
          <w:rFonts w:ascii="Arial" w:hAnsi="Arial" w:cs="Arial"/>
          <w:i/>
          <w:color w:val="0000FF"/>
        </w:rPr>
        <w:t xml:space="preserve"> </w:t>
      </w:r>
      <w:r w:rsidRPr="00896172">
        <w:rPr>
          <w:rFonts w:ascii="Arial" w:hAnsi="Arial" w:cs="Arial"/>
        </w:rPr>
        <w:t>Disciplinary Procedure.</w:t>
      </w:r>
      <w:r w:rsidRPr="00896172">
        <w:rPr>
          <w:rFonts w:ascii="Arial" w:hAnsi="Arial" w:cs="Arial"/>
          <w:b/>
          <w:color w:val="00B050"/>
        </w:rPr>
        <w:t xml:space="preserve"> </w:t>
      </w:r>
      <w:r w:rsidR="00AE31FC" w:rsidRPr="00896172">
        <w:rPr>
          <w:rFonts w:ascii="Arial" w:hAnsi="Arial" w:cs="Arial"/>
        </w:rPr>
        <w:t xml:space="preserve">  Each</w:t>
      </w:r>
      <w:r w:rsidRPr="00896172">
        <w:rPr>
          <w:rFonts w:ascii="Arial" w:hAnsi="Arial" w:cs="Arial"/>
        </w:rPr>
        <w:t xml:space="preserve"> case will be considered on its merits and, if sufficiently serious, may constitute gross misconduct</w:t>
      </w:r>
      <w:r w:rsidR="00AE31FC" w:rsidRPr="00896172">
        <w:rPr>
          <w:rFonts w:ascii="Arial" w:hAnsi="Arial" w:cs="Arial"/>
        </w:rPr>
        <w:t xml:space="preserve"> resulting in summary di</w:t>
      </w:r>
      <w:r w:rsidR="00EF00FF">
        <w:rPr>
          <w:rFonts w:ascii="Arial" w:hAnsi="Arial" w:cs="Arial"/>
        </w:rPr>
        <w:t>smissal if an employee involved or withdrawal of membership of the organisation if a volunteer/athlete.</w:t>
      </w:r>
      <w:r w:rsidRPr="00896172">
        <w:rPr>
          <w:rFonts w:ascii="Arial" w:hAnsi="Arial" w:cs="Arial"/>
        </w:rPr>
        <w:t xml:space="preserve">  If you have any questions about this policy or wish to raise any comments, or if you become aware of any breaches of this policy, you should notify </w:t>
      </w:r>
      <w:r w:rsidRPr="00896172">
        <w:rPr>
          <w:rFonts w:ascii="Arial" w:hAnsi="Arial" w:cs="Arial"/>
          <w:color w:val="0000FF"/>
        </w:rPr>
        <w:t>[insert name]</w:t>
      </w:r>
      <w:r w:rsidRPr="00896172">
        <w:rPr>
          <w:rFonts w:ascii="Arial" w:hAnsi="Arial" w:cs="Arial"/>
        </w:rPr>
        <w:t xml:space="preserve"> immediately.</w:t>
      </w:r>
    </w:p>
    <w:p w14:paraId="0108D2BB" w14:textId="0D1184B7" w:rsidR="00C2445B" w:rsidRPr="002B39EF" w:rsidRDefault="00C2445B" w:rsidP="0063793B">
      <w:pPr>
        <w:pStyle w:val="Heading1"/>
        <w:numPr>
          <w:ilvl w:val="0"/>
          <w:numId w:val="3"/>
        </w:numPr>
        <w:tabs>
          <w:tab w:val="left" w:pos="0"/>
        </w:tabs>
        <w:spacing w:before="80" w:after="80"/>
        <w:rPr>
          <w:rFonts w:cs="Arial"/>
          <w:color w:val="0000FF"/>
          <w:spacing w:val="-3"/>
          <w:szCs w:val="22"/>
          <w:u w:val="none"/>
        </w:rPr>
      </w:pPr>
      <w:r>
        <w:rPr>
          <w:rFonts w:cs="Arial"/>
          <w:spacing w:val="-3"/>
          <w:szCs w:val="22"/>
          <w:u w:val="none"/>
        </w:rPr>
        <w:t>Policy</w:t>
      </w:r>
      <w:r w:rsidR="005046B7">
        <w:rPr>
          <w:rFonts w:cs="Arial"/>
          <w:spacing w:val="-3"/>
          <w:szCs w:val="22"/>
          <w:u w:val="none"/>
        </w:rPr>
        <w:t xml:space="preserve"> </w:t>
      </w:r>
    </w:p>
    <w:p w14:paraId="42447C1F" w14:textId="4B0AB83C" w:rsidR="00C2445B" w:rsidRPr="00896172" w:rsidRDefault="00C2445B" w:rsidP="0063793B">
      <w:pPr>
        <w:pStyle w:val="Heading1"/>
        <w:numPr>
          <w:ilvl w:val="0"/>
          <w:numId w:val="0"/>
        </w:numPr>
        <w:spacing w:before="80" w:after="80"/>
        <w:ind w:right="561"/>
        <w:rPr>
          <w:rFonts w:cs="Arial"/>
          <w:szCs w:val="22"/>
        </w:rPr>
      </w:pPr>
      <w:r w:rsidRPr="00C2445B">
        <w:rPr>
          <w:rFonts w:cs="Arial"/>
          <w:b w:val="0"/>
          <w:szCs w:val="22"/>
          <w:u w:val="none"/>
        </w:rPr>
        <w:t xml:space="preserve">When using the </w:t>
      </w:r>
      <w:r w:rsidRPr="00C2445B">
        <w:rPr>
          <w:rFonts w:cs="Arial"/>
          <w:b w:val="0"/>
          <w:color w:val="FF0000"/>
          <w:szCs w:val="22"/>
          <w:u w:val="none"/>
        </w:rPr>
        <w:t>[NGB Name]</w:t>
      </w:r>
      <w:r w:rsidRPr="00C2445B">
        <w:rPr>
          <w:rFonts w:cs="Arial"/>
          <w:b w:val="0"/>
          <w:szCs w:val="22"/>
          <w:u w:val="none"/>
        </w:rPr>
        <w:t xml:space="preserve"> email, social media or computer systems</w:t>
      </w:r>
      <w:r>
        <w:rPr>
          <w:rFonts w:cs="Arial"/>
          <w:b w:val="0"/>
          <w:szCs w:val="22"/>
          <w:u w:val="none"/>
        </w:rPr>
        <w:t>, individuals</w:t>
      </w:r>
      <w:r w:rsidRPr="00C2445B">
        <w:rPr>
          <w:rFonts w:cs="Arial"/>
          <w:b w:val="0"/>
          <w:szCs w:val="22"/>
          <w:u w:val="none"/>
        </w:rPr>
        <w:t xml:space="preserve"> have a responsibility to use </w:t>
      </w:r>
      <w:r w:rsidRPr="00C2445B">
        <w:rPr>
          <w:rFonts w:cs="Arial"/>
          <w:b w:val="0"/>
          <w:color w:val="FF0000"/>
          <w:szCs w:val="22"/>
          <w:u w:val="none"/>
        </w:rPr>
        <w:t>[NGB Name]</w:t>
      </w:r>
      <w:r w:rsidRPr="00C2445B">
        <w:rPr>
          <w:rFonts w:cs="Arial"/>
          <w:b w:val="0"/>
          <w:szCs w:val="22"/>
          <w:u w:val="none"/>
        </w:rPr>
        <w:t>’s systems in a profession</w:t>
      </w:r>
      <w:r>
        <w:rPr>
          <w:rFonts w:cs="Arial"/>
          <w:b w:val="0"/>
          <w:szCs w:val="22"/>
          <w:u w:val="none"/>
        </w:rPr>
        <w:t>al, lawful, and ethical manner</w:t>
      </w:r>
      <w:r w:rsidR="00BE6BD6">
        <w:rPr>
          <w:rFonts w:cs="Arial"/>
          <w:b w:val="0"/>
          <w:szCs w:val="22"/>
          <w:u w:val="none"/>
        </w:rPr>
        <w:t xml:space="preserve">, ensuring compliance with all other </w:t>
      </w:r>
      <w:r w:rsidR="00BE6BD6" w:rsidRPr="00C2445B">
        <w:rPr>
          <w:rFonts w:cs="Arial"/>
          <w:b w:val="0"/>
          <w:color w:val="FF0000"/>
          <w:szCs w:val="22"/>
          <w:u w:val="none"/>
        </w:rPr>
        <w:t>[NGB Name]</w:t>
      </w:r>
      <w:r w:rsidR="00BE6BD6">
        <w:rPr>
          <w:rFonts w:cs="Arial"/>
          <w:b w:val="0"/>
          <w:color w:val="FF0000"/>
          <w:szCs w:val="22"/>
          <w:u w:val="none"/>
        </w:rPr>
        <w:t xml:space="preserve"> </w:t>
      </w:r>
      <w:r w:rsidR="00BE6BD6" w:rsidRPr="00BE6BD6">
        <w:rPr>
          <w:rFonts w:cs="Arial"/>
          <w:b w:val="0"/>
          <w:szCs w:val="22"/>
          <w:u w:val="none"/>
        </w:rPr>
        <w:t>(particularly Child Protection and Data Management</w:t>
      </w:r>
      <w:r w:rsidR="00BE6BD6">
        <w:rPr>
          <w:rFonts w:cs="Arial"/>
          <w:b w:val="0"/>
          <w:szCs w:val="22"/>
          <w:u w:val="none"/>
        </w:rPr>
        <w:t>) policies so</w:t>
      </w:r>
      <w:r>
        <w:rPr>
          <w:rFonts w:cs="Arial"/>
          <w:b w:val="0"/>
          <w:szCs w:val="22"/>
          <w:u w:val="none"/>
        </w:rPr>
        <w:t xml:space="preserve"> that </w:t>
      </w:r>
      <w:r w:rsidRPr="00C2445B">
        <w:rPr>
          <w:rFonts w:cs="Arial"/>
          <w:b w:val="0"/>
          <w:szCs w:val="22"/>
          <w:u w:val="none"/>
        </w:rPr>
        <w:t>all Information Communication and Technology (ICT) facilities, services, programs and data are protected from threats, whether internal or external</w:t>
      </w:r>
      <w:r w:rsidR="00BE6BD6">
        <w:rPr>
          <w:rFonts w:cs="Arial"/>
          <w:b w:val="0"/>
          <w:szCs w:val="22"/>
          <w:u w:val="none"/>
        </w:rPr>
        <w:t xml:space="preserve"> to the organisation</w:t>
      </w:r>
      <w:r w:rsidRPr="00C2445B">
        <w:rPr>
          <w:rFonts w:cs="Arial"/>
          <w:b w:val="0"/>
          <w:szCs w:val="22"/>
          <w:u w:val="none"/>
        </w:rPr>
        <w:t xml:space="preserve">, deliberate or accidental.  </w:t>
      </w:r>
    </w:p>
    <w:p w14:paraId="1147E409" w14:textId="77777777" w:rsidR="00C24412" w:rsidRPr="00896172" w:rsidRDefault="00C24412" w:rsidP="0063793B">
      <w:pPr>
        <w:pStyle w:val="Heading1"/>
        <w:numPr>
          <w:ilvl w:val="0"/>
          <w:numId w:val="3"/>
        </w:numPr>
        <w:tabs>
          <w:tab w:val="left" w:pos="0"/>
        </w:tabs>
        <w:spacing w:before="80" w:after="80"/>
        <w:rPr>
          <w:rFonts w:cs="Arial"/>
          <w:spacing w:val="-3"/>
          <w:szCs w:val="22"/>
          <w:u w:val="none"/>
        </w:rPr>
      </w:pPr>
      <w:r w:rsidRPr="00896172">
        <w:rPr>
          <w:rFonts w:cs="Arial"/>
          <w:szCs w:val="22"/>
          <w:u w:val="none"/>
        </w:rPr>
        <w:t>Security</w:t>
      </w:r>
    </w:p>
    <w:p w14:paraId="0E03DD87" w14:textId="39FA2EF9" w:rsidR="00C24412" w:rsidRPr="00896172" w:rsidRDefault="00C24412" w:rsidP="0063793B">
      <w:pPr>
        <w:pStyle w:val="BodyText"/>
        <w:spacing w:before="80" w:after="80"/>
        <w:ind w:left="0"/>
        <w:rPr>
          <w:rFonts w:cs="Arial"/>
          <w:color w:val="FF0000"/>
          <w:szCs w:val="22"/>
        </w:rPr>
      </w:pPr>
      <w:r w:rsidRPr="00896172">
        <w:rPr>
          <w:rFonts w:cs="Arial"/>
          <w:szCs w:val="22"/>
        </w:rPr>
        <w:t>You are responsible for the security of your PC and/or lap top/other equipment</w:t>
      </w:r>
      <w:r w:rsidR="00896172">
        <w:rPr>
          <w:rFonts w:cs="Arial"/>
          <w:szCs w:val="22"/>
        </w:rPr>
        <w:t xml:space="preserve"> at all times, whether it is the property of </w:t>
      </w:r>
      <w:r w:rsidR="00896172" w:rsidRPr="00896172">
        <w:rPr>
          <w:rFonts w:cs="Arial"/>
          <w:color w:val="FF0000"/>
          <w:szCs w:val="22"/>
        </w:rPr>
        <w:t>[NGB Name]</w:t>
      </w:r>
      <w:r w:rsidR="00896172">
        <w:rPr>
          <w:rFonts w:cs="Arial"/>
          <w:color w:val="FF0000"/>
          <w:szCs w:val="22"/>
        </w:rPr>
        <w:t xml:space="preserve"> </w:t>
      </w:r>
      <w:r w:rsidR="00896172" w:rsidRPr="00896172">
        <w:rPr>
          <w:rFonts w:cs="Arial"/>
          <w:szCs w:val="22"/>
        </w:rPr>
        <w:t>or your own</w:t>
      </w:r>
      <w:r w:rsidR="00896172">
        <w:rPr>
          <w:rFonts w:cs="Arial"/>
          <w:color w:val="FF0000"/>
          <w:szCs w:val="22"/>
        </w:rPr>
        <w:t>.</w:t>
      </w:r>
      <w:r w:rsidR="00896172" w:rsidRPr="00896172">
        <w:rPr>
          <w:rFonts w:cs="Arial"/>
          <w:i/>
          <w:color w:val="0000FF"/>
          <w:szCs w:val="22"/>
        </w:rPr>
        <w:t xml:space="preserve"> </w:t>
      </w:r>
      <w:r w:rsidRPr="00896172">
        <w:rPr>
          <w:rFonts w:cs="Arial"/>
          <w:szCs w:val="22"/>
        </w:rPr>
        <w:t xml:space="preserve">The contents of all documents, files and email communications </w:t>
      </w:r>
      <w:r w:rsidR="00896172">
        <w:rPr>
          <w:rFonts w:cs="Arial"/>
          <w:szCs w:val="22"/>
        </w:rPr>
        <w:t xml:space="preserve">about </w:t>
      </w:r>
      <w:r w:rsidR="00896172" w:rsidRPr="00896172">
        <w:rPr>
          <w:rFonts w:cs="Arial"/>
          <w:color w:val="FF0000"/>
          <w:szCs w:val="22"/>
        </w:rPr>
        <w:t>[NGB Name]</w:t>
      </w:r>
      <w:r w:rsidR="00896172" w:rsidRPr="00896172">
        <w:rPr>
          <w:rFonts w:cs="Arial"/>
          <w:i/>
          <w:color w:val="0000FF"/>
          <w:szCs w:val="22"/>
        </w:rPr>
        <w:t xml:space="preserve"> </w:t>
      </w:r>
      <w:r w:rsidRPr="00896172">
        <w:rPr>
          <w:rFonts w:cs="Arial"/>
          <w:szCs w:val="22"/>
        </w:rPr>
        <w:t>on your PC</w:t>
      </w:r>
      <w:r w:rsidRPr="00896172">
        <w:rPr>
          <w:rFonts w:cs="Arial"/>
          <w:b/>
          <w:color w:val="0000FF"/>
          <w:szCs w:val="22"/>
        </w:rPr>
        <w:t xml:space="preserve"> </w:t>
      </w:r>
      <w:r w:rsidRPr="00896172">
        <w:rPr>
          <w:rFonts w:cs="Arial"/>
          <w:szCs w:val="22"/>
        </w:rPr>
        <w:t>and/or lap</w:t>
      </w:r>
      <w:r w:rsidR="00896172">
        <w:rPr>
          <w:rFonts w:cs="Arial"/>
          <w:szCs w:val="22"/>
        </w:rPr>
        <w:t xml:space="preserve"> </w:t>
      </w:r>
      <w:r w:rsidRPr="00896172">
        <w:rPr>
          <w:rFonts w:cs="Arial"/>
          <w:szCs w:val="22"/>
        </w:rPr>
        <w:t>top</w:t>
      </w:r>
      <w:r w:rsidR="00896172">
        <w:rPr>
          <w:rFonts w:cs="Arial"/>
          <w:szCs w:val="22"/>
        </w:rPr>
        <w:t>/other equipment</w:t>
      </w:r>
      <w:r w:rsidRPr="00896172">
        <w:rPr>
          <w:rFonts w:cs="Arial"/>
          <w:szCs w:val="22"/>
        </w:rPr>
        <w:t xml:space="preserve"> are the property of </w:t>
      </w:r>
      <w:r w:rsidRPr="00896172">
        <w:rPr>
          <w:rFonts w:cs="Arial"/>
          <w:color w:val="FF0000"/>
          <w:szCs w:val="22"/>
        </w:rPr>
        <w:t>[NGB Name].</w:t>
      </w:r>
    </w:p>
    <w:p w14:paraId="4556369F" w14:textId="472CAA5C" w:rsidR="00C24412" w:rsidRPr="00896172" w:rsidRDefault="00C24412" w:rsidP="0063793B">
      <w:pPr>
        <w:pStyle w:val="BodyText"/>
        <w:spacing w:before="80" w:after="80"/>
        <w:ind w:left="0"/>
        <w:rPr>
          <w:rFonts w:cs="Arial"/>
          <w:szCs w:val="22"/>
        </w:rPr>
      </w:pPr>
      <w:r w:rsidRPr="00896172">
        <w:rPr>
          <w:rFonts w:cs="Arial"/>
          <w:szCs w:val="22"/>
        </w:rPr>
        <w:t xml:space="preserve">When leaving </w:t>
      </w:r>
      <w:r w:rsidR="00896172">
        <w:rPr>
          <w:rFonts w:cs="Arial"/>
          <w:szCs w:val="22"/>
        </w:rPr>
        <w:t>equipment</w:t>
      </w:r>
      <w:r w:rsidRPr="00896172">
        <w:rPr>
          <w:rFonts w:cs="Arial"/>
          <w:szCs w:val="22"/>
        </w:rPr>
        <w:t xml:space="preserve"> unattended, you must ensure that you either</w:t>
      </w:r>
      <w:r w:rsidRPr="00896172">
        <w:rPr>
          <w:rFonts w:cs="Arial"/>
          <w:b/>
          <w:color w:val="0000FF"/>
          <w:szCs w:val="22"/>
        </w:rPr>
        <w:t xml:space="preserve"> </w:t>
      </w:r>
      <w:r w:rsidRPr="00896172">
        <w:rPr>
          <w:rFonts w:cs="Arial"/>
          <w:szCs w:val="22"/>
        </w:rPr>
        <w:t>switch it off, log off</w:t>
      </w:r>
      <w:r w:rsidRPr="00896172">
        <w:rPr>
          <w:rFonts w:cs="Arial"/>
          <w:b/>
          <w:szCs w:val="22"/>
        </w:rPr>
        <w:t xml:space="preserve"> </w:t>
      </w:r>
      <w:r w:rsidR="00896172">
        <w:rPr>
          <w:rFonts w:cs="Arial"/>
          <w:szCs w:val="22"/>
        </w:rPr>
        <w:t>or lock</w:t>
      </w:r>
      <w:r w:rsidRPr="00896172">
        <w:rPr>
          <w:rFonts w:cs="Arial"/>
          <w:szCs w:val="22"/>
        </w:rPr>
        <w:t xml:space="preserve"> </w:t>
      </w:r>
      <w:r w:rsidR="00896172">
        <w:rPr>
          <w:rFonts w:cs="Arial"/>
          <w:szCs w:val="22"/>
        </w:rPr>
        <w:t>it</w:t>
      </w:r>
      <w:r w:rsidRPr="00896172">
        <w:rPr>
          <w:rFonts w:cs="Arial"/>
          <w:szCs w:val="22"/>
        </w:rPr>
        <w:t xml:space="preserve"> to prevent unauthorised</w:t>
      </w:r>
      <w:r w:rsidR="00896172">
        <w:rPr>
          <w:rFonts w:cs="Arial"/>
          <w:szCs w:val="22"/>
        </w:rPr>
        <w:t xml:space="preserve"> </w:t>
      </w:r>
      <w:r w:rsidR="0063793B">
        <w:rPr>
          <w:rFonts w:cs="Arial"/>
          <w:szCs w:val="22"/>
        </w:rPr>
        <w:t>access</w:t>
      </w:r>
      <w:r w:rsidR="00896172">
        <w:rPr>
          <w:rFonts w:cs="Arial"/>
          <w:szCs w:val="22"/>
        </w:rPr>
        <w:t xml:space="preserve"> in your absence</w:t>
      </w:r>
      <w:r w:rsidR="0063793B">
        <w:rPr>
          <w:rFonts w:cs="Arial"/>
          <w:szCs w:val="22"/>
        </w:rPr>
        <w:t>.</w:t>
      </w:r>
    </w:p>
    <w:p w14:paraId="177A3C8B" w14:textId="108C606A" w:rsidR="00C24412" w:rsidRPr="00896172" w:rsidRDefault="00C24412" w:rsidP="0063793B">
      <w:pPr>
        <w:pStyle w:val="BodyText"/>
        <w:spacing w:before="80" w:after="80"/>
        <w:ind w:left="0"/>
        <w:rPr>
          <w:rFonts w:cs="Arial"/>
          <w:szCs w:val="22"/>
        </w:rPr>
      </w:pPr>
      <w:r w:rsidRPr="00896172">
        <w:rPr>
          <w:rFonts w:cs="Arial"/>
          <w:szCs w:val="22"/>
        </w:rPr>
        <w:t xml:space="preserve">You must keep any personal passwords </w:t>
      </w:r>
      <w:r w:rsidR="00896172">
        <w:rPr>
          <w:rFonts w:cs="Arial"/>
          <w:szCs w:val="22"/>
        </w:rPr>
        <w:t xml:space="preserve">to access </w:t>
      </w:r>
      <w:r w:rsidR="00896172" w:rsidRPr="00896172">
        <w:rPr>
          <w:rFonts w:cs="Arial"/>
          <w:color w:val="FF0000"/>
          <w:szCs w:val="22"/>
        </w:rPr>
        <w:t>[NGB Name]</w:t>
      </w:r>
      <w:r w:rsidR="00896172" w:rsidRPr="00896172">
        <w:rPr>
          <w:rFonts w:cs="Arial"/>
          <w:i/>
          <w:color w:val="0000FF"/>
          <w:szCs w:val="22"/>
        </w:rPr>
        <w:t xml:space="preserve"> </w:t>
      </w:r>
      <w:r w:rsidR="00896172" w:rsidRPr="00896172">
        <w:rPr>
          <w:rFonts w:cs="Arial"/>
          <w:szCs w:val="22"/>
        </w:rPr>
        <w:t>data</w:t>
      </w:r>
      <w:r w:rsidR="00896172">
        <w:rPr>
          <w:rFonts w:cs="Arial"/>
          <w:color w:val="0000FF"/>
          <w:szCs w:val="22"/>
        </w:rPr>
        <w:t xml:space="preserve"> </w:t>
      </w:r>
      <w:r w:rsidRPr="00896172">
        <w:rPr>
          <w:rFonts w:cs="Arial"/>
          <w:szCs w:val="22"/>
        </w:rPr>
        <w:t>confidential and not disclose it to anyone, including any of your colleagues</w:t>
      </w:r>
      <w:r w:rsidR="00896172">
        <w:rPr>
          <w:rFonts w:cs="Arial"/>
          <w:szCs w:val="22"/>
        </w:rPr>
        <w:t>/family</w:t>
      </w:r>
      <w:r w:rsidRPr="00896172">
        <w:rPr>
          <w:rFonts w:cs="Arial"/>
          <w:szCs w:val="22"/>
        </w:rPr>
        <w:t xml:space="preserve">.  You must not ask any of your colleagues to give you their passwords, nor must you try to or actually access the </w:t>
      </w:r>
      <w:r w:rsidR="00896172" w:rsidRPr="00896172">
        <w:rPr>
          <w:rFonts w:cs="Arial"/>
          <w:color w:val="FF0000"/>
          <w:szCs w:val="22"/>
        </w:rPr>
        <w:t>[NGB Name]</w:t>
      </w:r>
      <w:r w:rsidR="00896172" w:rsidRPr="00896172">
        <w:rPr>
          <w:rFonts w:cs="Arial"/>
          <w:i/>
          <w:color w:val="0000FF"/>
          <w:szCs w:val="22"/>
        </w:rPr>
        <w:t xml:space="preserve"> </w:t>
      </w:r>
      <w:r w:rsidRPr="00896172">
        <w:rPr>
          <w:rFonts w:cs="Arial"/>
          <w:szCs w:val="22"/>
        </w:rPr>
        <w:t xml:space="preserve">system using any other person’s </w:t>
      </w:r>
      <w:r w:rsidR="00896172">
        <w:rPr>
          <w:rFonts w:cs="Arial"/>
          <w:szCs w:val="22"/>
        </w:rPr>
        <w:t xml:space="preserve">password. </w:t>
      </w:r>
    </w:p>
    <w:p w14:paraId="4C4F7022" w14:textId="77777777" w:rsidR="00C24412" w:rsidRPr="002077CA" w:rsidRDefault="00C24412" w:rsidP="0063793B">
      <w:pPr>
        <w:pStyle w:val="Heading1"/>
        <w:numPr>
          <w:ilvl w:val="0"/>
          <w:numId w:val="3"/>
        </w:numPr>
        <w:spacing w:before="80" w:after="80"/>
        <w:rPr>
          <w:rFonts w:cs="Arial"/>
          <w:szCs w:val="22"/>
          <w:u w:val="none"/>
        </w:rPr>
      </w:pPr>
      <w:r w:rsidRPr="002077CA">
        <w:rPr>
          <w:rFonts w:cs="Arial"/>
          <w:szCs w:val="22"/>
          <w:u w:val="none"/>
        </w:rPr>
        <w:lastRenderedPageBreak/>
        <w:t>Email</w:t>
      </w:r>
    </w:p>
    <w:p w14:paraId="70C4FB96" w14:textId="0A4B3C76" w:rsidR="00C24412" w:rsidRPr="00D40199" w:rsidRDefault="00C24412" w:rsidP="0063793B">
      <w:pPr>
        <w:pStyle w:val="BodyText"/>
        <w:spacing w:before="80" w:after="80"/>
        <w:ind w:left="0"/>
        <w:rPr>
          <w:rFonts w:cs="Arial"/>
          <w:color w:val="0000FF"/>
          <w:szCs w:val="22"/>
        </w:rPr>
      </w:pPr>
      <w:r w:rsidRPr="00896172">
        <w:rPr>
          <w:rFonts w:cs="Arial"/>
          <w:szCs w:val="22"/>
        </w:rPr>
        <w:t xml:space="preserve">The use of email offers great advantage to </w:t>
      </w:r>
      <w:r w:rsidR="0063793B" w:rsidRPr="00896172">
        <w:rPr>
          <w:rFonts w:cs="Arial"/>
          <w:color w:val="FF0000"/>
          <w:szCs w:val="22"/>
        </w:rPr>
        <w:t xml:space="preserve">[NGB Name] </w:t>
      </w:r>
      <w:r w:rsidRPr="00896172">
        <w:rPr>
          <w:rFonts w:cs="Arial"/>
          <w:szCs w:val="22"/>
        </w:rPr>
        <w:t xml:space="preserve">by enabling communication </w:t>
      </w:r>
      <w:r w:rsidR="002077CA">
        <w:rPr>
          <w:rFonts w:cs="Arial"/>
          <w:szCs w:val="22"/>
        </w:rPr>
        <w:t>quickly</w:t>
      </w:r>
      <w:r w:rsidRPr="00896172">
        <w:rPr>
          <w:rFonts w:cs="Arial"/>
          <w:szCs w:val="22"/>
        </w:rPr>
        <w:t xml:space="preserve">.  However, email messages can give rise to legal action against </w:t>
      </w:r>
      <w:r w:rsidRPr="00896172">
        <w:rPr>
          <w:rFonts w:cs="Arial"/>
          <w:color w:val="FF0000"/>
          <w:szCs w:val="22"/>
        </w:rPr>
        <w:t xml:space="preserve">[NGB Name] </w:t>
      </w:r>
      <w:r w:rsidRPr="00896172">
        <w:rPr>
          <w:rFonts w:cs="Arial"/>
          <w:szCs w:val="22"/>
        </w:rPr>
        <w:t>and could be presented as evidence in any such legal action.  It is therefore vital for email messages to be treated like any other form of correspondence</w:t>
      </w:r>
      <w:r w:rsidR="002077CA">
        <w:rPr>
          <w:rFonts w:cs="Arial"/>
          <w:szCs w:val="22"/>
        </w:rPr>
        <w:t xml:space="preserve">. </w:t>
      </w:r>
      <w:r w:rsidR="002077CA" w:rsidRPr="00896172">
        <w:rPr>
          <w:rFonts w:cs="Arial"/>
          <w:color w:val="FF0000"/>
          <w:szCs w:val="22"/>
        </w:rPr>
        <w:t xml:space="preserve">[NGB Name] </w:t>
      </w:r>
      <w:r w:rsidRPr="00896172">
        <w:rPr>
          <w:rFonts w:cs="Arial"/>
          <w:szCs w:val="22"/>
        </w:rPr>
        <w:t xml:space="preserve">will not tolerate the use of email or </w:t>
      </w:r>
      <w:r w:rsidR="002077CA">
        <w:rPr>
          <w:rFonts w:cs="Arial"/>
          <w:szCs w:val="22"/>
        </w:rPr>
        <w:t>social media</w:t>
      </w:r>
      <w:r w:rsidRPr="00896172">
        <w:rPr>
          <w:rFonts w:cs="Arial"/>
          <w:szCs w:val="22"/>
        </w:rPr>
        <w:t xml:space="preserve"> to create a hostile or offensive environment based on gender, colour, race, nationality, ethnic or national origin, culture, religion, sexual orientation, age, disability, any other personal </w:t>
      </w:r>
      <w:proofErr w:type="gramStart"/>
      <w:r w:rsidRPr="00896172">
        <w:rPr>
          <w:rFonts w:cs="Arial"/>
          <w:szCs w:val="22"/>
        </w:rPr>
        <w:t>characteristic</w:t>
      </w:r>
      <w:proofErr w:type="gramEnd"/>
      <w:r w:rsidRPr="00896172">
        <w:rPr>
          <w:rFonts w:cs="Arial"/>
          <w:szCs w:val="22"/>
        </w:rPr>
        <w:t xml:space="preserve"> or any other reason</w:t>
      </w:r>
      <w:r w:rsidRPr="00D40199">
        <w:rPr>
          <w:rFonts w:cs="Arial"/>
          <w:color w:val="0000FF"/>
          <w:szCs w:val="22"/>
        </w:rPr>
        <w:t xml:space="preserve">. </w:t>
      </w:r>
    </w:p>
    <w:p w14:paraId="66759A7A" w14:textId="544F53A5" w:rsidR="00C24412" w:rsidRPr="00896172" w:rsidRDefault="00C24412" w:rsidP="0063793B">
      <w:pPr>
        <w:pStyle w:val="BodyText"/>
        <w:spacing w:before="80" w:after="80"/>
        <w:ind w:left="0"/>
        <w:rPr>
          <w:rFonts w:cs="Arial"/>
          <w:b/>
          <w:bCs/>
          <w:szCs w:val="22"/>
        </w:rPr>
      </w:pPr>
      <w:r w:rsidRPr="00896172">
        <w:rPr>
          <w:rFonts w:cs="Arial"/>
          <w:szCs w:val="22"/>
        </w:rPr>
        <w:t>Binding c</w:t>
      </w:r>
      <w:r w:rsidR="002077CA">
        <w:rPr>
          <w:rFonts w:cs="Arial"/>
          <w:szCs w:val="22"/>
        </w:rPr>
        <w:t>ontracts can be formed by email even though it</w:t>
      </w:r>
      <w:r w:rsidRPr="00896172">
        <w:rPr>
          <w:rFonts w:cs="Arial"/>
          <w:szCs w:val="22"/>
        </w:rPr>
        <w:t xml:space="preserve"> may appear informal but you must take care not to enter contractual obligations without the usual care and attention to detail necessary to protect the </w:t>
      </w:r>
      <w:r w:rsidRPr="00896172">
        <w:rPr>
          <w:rFonts w:cs="Arial"/>
          <w:color w:val="FF0000"/>
          <w:szCs w:val="22"/>
        </w:rPr>
        <w:t>[NGB Name]’</w:t>
      </w:r>
      <w:r w:rsidRPr="00896172">
        <w:rPr>
          <w:rFonts w:cs="Arial"/>
          <w:szCs w:val="22"/>
        </w:rPr>
        <w:t>s interests.  Confidential Information</w:t>
      </w:r>
      <w:r w:rsidR="002077CA">
        <w:rPr>
          <w:rFonts w:cs="Arial"/>
          <w:szCs w:val="22"/>
        </w:rPr>
        <w:t xml:space="preserve"> should not be included in emails (NB </w:t>
      </w:r>
      <w:r w:rsidRPr="00896172">
        <w:rPr>
          <w:rFonts w:cs="Arial"/>
          <w:szCs w:val="22"/>
        </w:rPr>
        <w:t xml:space="preserve">confidential information includes any information which is not available to the </w:t>
      </w:r>
      <w:r w:rsidR="002077CA">
        <w:rPr>
          <w:rFonts w:cs="Arial"/>
          <w:szCs w:val="22"/>
        </w:rPr>
        <w:t xml:space="preserve">general </w:t>
      </w:r>
      <w:r w:rsidRPr="00896172">
        <w:rPr>
          <w:rFonts w:cs="Arial"/>
          <w:szCs w:val="22"/>
        </w:rPr>
        <w:t xml:space="preserve">public which would damage the </w:t>
      </w:r>
      <w:r w:rsidRPr="00896172">
        <w:rPr>
          <w:rFonts w:cs="Arial"/>
          <w:color w:val="FF0000"/>
          <w:szCs w:val="22"/>
        </w:rPr>
        <w:t>[NGB Name]</w:t>
      </w:r>
      <w:r w:rsidRPr="00896172">
        <w:rPr>
          <w:rFonts w:cs="Arial"/>
          <w:szCs w:val="22"/>
        </w:rPr>
        <w:t xml:space="preserve">’s reputation if it became </w:t>
      </w:r>
      <w:r w:rsidR="002077CA">
        <w:rPr>
          <w:rFonts w:cs="Arial"/>
          <w:szCs w:val="22"/>
        </w:rPr>
        <w:t>known)</w:t>
      </w:r>
      <w:r w:rsidRPr="00896172">
        <w:rPr>
          <w:rFonts w:cs="Arial"/>
          <w:szCs w:val="22"/>
        </w:rPr>
        <w:t xml:space="preserve">. </w:t>
      </w:r>
    </w:p>
    <w:p w14:paraId="4C4EBBA9" w14:textId="77777777" w:rsidR="00C24412" w:rsidRPr="002077CA" w:rsidRDefault="00C24412" w:rsidP="0063793B">
      <w:pPr>
        <w:pStyle w:val="Heading1"/>
        <w:numPr>
          <w:ilvl w:val="0"/>
          <w:numId w:val="3"/>
        </w:numPr>
        <w:spacing w:before="80" w:after="80"/>
        <w:rPr>
          <w:rFonts w:cs="Arial"/>
          <w:szCs w:val="22"/>
          <w:u w:val="none"/>
        </w:rPr>
      </w:pPr>
      <w:r w:rsidRPr="002077CA">
        <w:rPr>
          <w:rFonts w:cs="Arial"/>
          <w:szCs w:val="22"/>
          <w:u w:val="none"/>
        </w:rPr>
        <w:t>Lap tops and other portable devices</w:t>
      </w:r>
    </w:p>
    <w:p w14:paraId="03821498" w14:textId="080B5BA1" w:rsidR="00C24412" w:rsidRPr="00896172" w:rsidRDefault="00C24412" w:rsidP="0063793B">
      <w:pPr>
        <w:pStyle w:val="DefaultText"/>
        <w:spacing w:before="80" w:after="80"/>
        <w:jc w:val="both"/>
        <w:rPr>
          <w:rFonts w:ascii="Arial" w:hAnsi="Arial" w:cs="Arial"/>
          <w:sz w:val="22"/>
          <w:szCs w:val="22"/>
        </w:rPr>
      </w:pPr>
      <w:r w:rsidRPr="00896172">
        <w:rPr>
          <w:rFonts w:ascii="Arial" w:hAnsi="Arial" w:cs="Arial"/>
          <w:sz w:val="22"/>
          <w:szCs w:val="22"/>
        </w:rPr>
        <w:t>The increasing use of portable computers and storage devices has generated extra security risks which need to</w:t>
      </w:r>
      <w:r w:rsidR="002077CA">
        <w:rPr>
          <w:rFonts w:ascii="Arial" w:hAnsi="Arial" w:cs="Arial"/>
          <w:sz w:val="22"/>
          <w:szCs w:val="22"/>
        </w:rPr>
        <w:t xml:space="preserve"> be</w:t>
      </w:r>
      <w:r w:rsidRPr="00896172">
        <w:rPr>
          <w:rFonts w:ascii="Arial" w:hAnsi="Arial" w:cs="Arial"/>
          <w:sz w:val="22"/>
          <w:szCs w:val="22"/>
        </w:rPr>
        <w:t xml:space="preserve"> </w:t>
      </w:r>
      <w:r w:rsidR="002077CA">
        <w:rPr>
          <w:rFonts w:ascii="Arial" w:hAnsi="Arial" w:cs="Arial"/>
          <w:sz w:val="22"/>
          <w:szCs w:val="22"/>
        </w:rPr>
        <w:t>reduced by simple measures including care of use to prevent others seeing information they should not see and in particular not leaving equipment unattended where it could be accessed or stolen.</w:t>
      </w:r>
    </w:p>
    <w:p w14:paraId="7CE2442D" w14:textId="3FE73D91" w:rsidR="00C24412" w:rsidRDefault="00C24412" w:rsidP="0063793B">
      <w:pPr>
        <w:pStyle w:val="Heading1"/>
        <w:numPr>
          <w:ilvl w:val="0"/>
          <w:numId w:val="3"/>
        </w:numPr>
        <w:spacing w:before="80" w:after="80"/>
        <w:rPr>
          <w:rFonts w:cs="Arial"/>
          <w:szCs w:val="22"/>
          <w:u w:val="none"/>
        </w:rPr>
      </w:pPr>
      <w:r w:rsidRPr="002077CA">
        <w:rPr>
          <w:rFonts w:cs="Arial"/>
          <w:szCs w:val="22"/>
          <w:u w:val="none"/>
        </w:rPr>
        <w:t>Virus Protection</w:t>
      </w:r>
      <w:r w:rsidR="002077CA">
        <w:rPr>
          <w:rFonts w:cs="Arial"/>
          <w:szCs w:val="22"/>
          <w:u w:val="none"/>
        </w:rPr>
        <w:t xml:space="preserve"> and Back-Up</w:t>
      </w:r>
    </w:p>
    <w:p w14:paraId="33AF4FA6" w14:textId="0ECE9458" w:rsidR="002077CA" w:rsidRPr="002077CA" w:rsidRDefault="002077CA" w:rsidP="0063793B">
      <w:pPr>
        <w:spacing w:before="80" w:after="80"/>
        <w:jc w:val="both"/>
        <w:rPr>
          <w:rFonts w:ascii="Arial" w:hAnsi="Arial" w:cs="Arial"/>
        </w:rPr>
      </w:pPr>
      <w:r w:rsidRPr="002077CA">
        <w:rPr>
          <w:rFonts w:ascii="Arial" w:hAnsi="Arial" w:cs="Arial"/>
        </w:rPr>
        <w:t xml:space="preserve">It is important to maintain up to date anti-virus software on </w:t>
      </w:r>
      <w:r>
        <w:rPr>
          <w:rFonts w:ascii="Arial" w:hAnsi="Arial" w:cs="Arial"/>
        </w:rPr>
        <w:t xml:space="preserve">any computer or portable devise that holds </w:t>
      </w:r>
      <w:r w:rsidRPr="00896172">
        <w:rPr>
          <w:rFonts w:ascii="Arial" w:hAnsi="Arial" w:cs="Arial"/>
          <w:color w:val="FF0000"/>
        </w:rPr>
        <w:t>[NGB Name]</w:t>
      </w:r>
      <w:r>
        <w:rPr>
          <w:rFonts w:ascii="Arial" w:hAnsi="Arial" w:cs="Arial"/>
          <w:color w:val="FF0000"/>
        </w:rPr>
        <w:t xml:space="preserve"> </w:t>
      </w:r>
      <w:r w:rsidRPr="002077CA">
        <w:rPr>
          <w:rFonts w:ascii="Arial" w:hAnsi="Arial" w:cs="Arial"/>
        </w:rPr>
        <w:t>information.</w:t>
      </w:r>
      <w:r w:rsidR="00217000">
        <w:rPr>
          <w:rFonts w:ascii="Arial" w:hAnsi="Arial" w:cs="Arial"/>
        </w:rPr>
        <w:t xml:space="preserve"> Likewise it is vital that regular back-ups of data are undertaken to ensure that system failure, theft, or any other reason would not result in the loss of </w:t>
      </w:r>
      <w:r w:rsidR="00217000" w:rsidRPr="00896172">
        <w:rPr>
          <w:rFonts w:ascii="Arial" w:hAnsi="Arial" w:cs="Arial"/>
          <w:color w:val="FF0000"/>
        </w:rPr>
        <w:t xml:space="preserve">[NGB Name] </w:t>
      </w:r>
      <w:r w:rsidR="00217000">
        <w:rPr>
          <w:rFonts w:ascii="Arial" w:hAnsi="Arial" w:cs="Arial"/>
        </w:rPr>
        <w:t xml:space="preserve">information. </w:t>
      </w:r>
      <w:r w:rsidR="002C619C">
        <w:rPr>
          <w:rFonts w:ascii="Arial" w:hAnsi="Arial" w:cs="Arial"/>
        </w:rPr>
        <w:t>External hard drives or secure cloud based options should be used.</w:t>
      </w:r>
    </w:p>
    <w:p w14:paraId="5FAFE185" w14:textId="09756980" w:rsidR="002C619C" w:rsidRDefault="002C619C" w:rsidP="0063793B">
      <w:pPr>
        <w:pStyle w:val="Heading1"/>
        <w:numPr>
          <w:ilvl w:val="0"/>
          <w:numId w:val="3"/>
        </w:numPr>
        <w:spacing w:before="80" w:after="80"/>
        <w:rPr>
          <w:rFonts w:cs="Arial"/>
          <w:b w:val="0"/>
          <w:color w:val="FF0000"/>
          <w:szCs w:val="22"/>
          <w:u w:val="none"/>
        </w:rPr>
      </w:pPr>
      <w:r>
        <w:rPr>
          <w:rFonts w:cs="Arial"/>
          <w:szCs w:val="22"/>
          <w:u w:val="none"/>
        </w:rPr>
        <w:t xml:space="preserve">Leaving </w:t>
      </w:r>
      <w:r w:rsidRPr="002C619C">
        <w:rPr>
          <w:rFonts w:cs="Arial"/>
          <w:b w:val="0"/>
          <w:color w:val="FF0000"/>
          <w:szCs w:val="22"/>
          <w:u w:val="none"/>
        </w:rPr>
        <w:t>[NGB Name]</w:t>
      </w:r>
      <w:r>
        <w:rPr>
          <w:rFonts w:cs="Arial"/>
          <w:b w:val="0"/>
          <w:color w:val="FF0000"/>
          <w:szCs w:val="22"/>
          <w:u w:val="none"/>
        </w:rPr>
        <w:t xml:space="preserve"> </w:t>
      </w:r>
    </w:p>
    <w:p w14:paraId="0F3F4637" w14:textId="09F84BB3" w:rsidR="002C619C" w:rsidRPr="002C619C" w:rsidRDefault="002C619C" w:rsidP="0063793B">
      <w:pPr>
        <w:spacing w:before="80" w:after="80"/>
        <w:jc w:val="both"/>
        <w:rPr>
          <w:rFonts w:ascii="Arial" w:hAnsi="Arial" w:cs="Arial"/>
        </w:rPr>
      </w:pPr>
      <w:r w:rsidRPr="002C619C">
        <w:rPr>
          <w:rFonts w:ascii="Arial" w:hAnsi="Arial" w:cs="Arial"/>
        </w:rPr>
        <w:t xml:space="preserve">When </w:t>
      </w:r>
      <w:r>
        <w:rPr>
          <w:rFonts w:ascii="Arial" w:hAnsi="Arial" w:cs="Arial"/>
        </w:rPr>
        <w:t xml:space="preserve">a key volunteer or regular user leaves their </w:t>
      </w:r>
      <w:r w:rsidRPr="00896172">
        <w:rPr>
          <w:rFonts w:ascii="Arial" w:hAnsi="Arial" w:cs="Arial"/>
          <w:color w:val="FF0000"/>
        </w:rPr>
        <w:t xml:space="preserve">[NGB Name] </w:t>
      </w:r>
      <w:r>
        <w:rPr>
          <w:rFonts w:ascii="Arial" w:hAnsi="Arial" w:cs="Arial"/>
        </w:rPr>
        <w:t xml:space="preserve">position, all equipment owned by </w:t>
      </w:r>
      <w:r>
        <w:rPr>
          <w:rFonts w:ascii="Arial" w:hAnsi="Arial" w:cs="Arial"/>
          <w:color w:val="FF0000"/>
        </w:rPr>
        <w:t xml:space="preserve">[NGB Name], </w:t>
      </w:r>
      <w:r w:rsidRPr="002C619C">
        <w:rPr>
          <w:rFonts w:ascii="Arial" w:hAnsi="Arial" w:cs="Arial"/>
        </w:rPr>
        <w:t>as well as all</w:t>
      </w:r>
      <w:r>
        <w:rPr>
          <w:rFonts w:ascii="Arial" w:hAnsi="Arial" w:cs="Arial"/>
          <w:color w:val="FF0000"/>
        </w:rPr>
        <w:t xml:space="preserve"> </w:t>
      </w:r>
      <w:r>
        <w:rPr>
          <w:rFonts w:ascii="Arial" w:hAnsi="Arial" w:cs="Arial"/>
        </w:rPr>
        <w:t xml:space="preserve">data and information held (including back-ups) must be returned to </w:t>
      </w:r>
      <w:r w:rsidRPr="00896172">
        <w:rPr>
          <w:rFonts w:ascii="Arial" w:hAnsi="Arial" w:cs="Arial"/>
          <w:color w:val="FF0000"/>
        </w:rPr>
        <w:t>[NGB Name]</w:t>
      </w:r>
      <w:r>
        <w:rPr>
          <w:rFonts w:ascii="Arial" w:hAnsi="Arial" w:cs="Arial"/>
          <w:color w:val="FF0000"/>
        </w:rPr>
        <w:t xml:space="preserve"> </w:t>
      </w:r>
      <w:r>
        <w:rPr>
          <w:rFonts w:ascii="Arial" w:hAnsi="Arial" w:cs="Arial"/>
        </w:rPr>
        <w:t xml:space="preserve">as soon as reasonably practicable. If duplicate data already exists that is accessible to </w:t>
      </w:r>
      <w:r w:rsidRPr="00896172">
        <w:rPr>
          <w:rFonts w:ascii="Arial" w:hAnsi="Arial" w:cs="Arial"/>
          <w:color w:val="FF0000"/>
        </w:rPr>
        <w:t>[NGB Name]</w:t>
      </w:r>
      <w:r>
        <w:rPr>
          <w:rFonts w:ascii="Arial" w:hAnsi="Arial" w:cs="Arial"/>
          <w:color w:val="FF0000"/>
        </w:rPr>
        <w:t xml:space="preserve"> </w:t>
      </w:r>
      <w:r>
        <w:rPr>
          <w:rFonts w:ascii="Arial" w:hAnsi="Arial" w:cs="Arial"/>
        </w:rPr>
        <w:t xml:space="preserve">the individual is required to delete all copies from his personal equipment immediately and confirm the action has been completed to </w:t>
      </w:r>
      <w:r>
        <w:rPr>
          <w:rFonts w:ascii="Arial" w:hAnsi="Arial" w:cs="Arial"/>
          <w:color w:val="0000FF"/>
        </w:rPr>
        <w:t>(insert name/position)</w:t>
      </w:r>
      <w:r>
        <w:rPr>
          <w:rFonts w:ascii="Arial" w:hAnsi="Arial" w:cs="Arial"/>
        </w:rPr>
        <w:t>.</w:t>
      </w:r>
    </w:p>
    <w:p w14:paraId="7A6F2CDE" w14:textId="54C30C08" w:rsidR="00234B45" w:rsidRPr="002077CA" w:rsidRDefault="00234B45" w:rsidP="0063793B">
      <w:pPr>
        <w:pStyle w:val="Heading1"/>
        <w:numPr>
          <w:ilvl w:val="0"/>
          <w:numId w:val="3"/>
        </w:numPr>
        <w:spacing w:before="80" w:after="80"/>
        <w:rPr>
          <w:rFonts w:cs="Arial"/>
          <w:szCs w:val="22"/>
          <w:u w:val="none"/>
        </w:rPr>
      </w:pPr>
      <w:r w:rsidRPr="002077CA">
        <w:rPr>
          <w:rFonts w:cs="Arial"/>
          <w:szCs w:val="22"/>
          <w:u w:val="none"/>
        </w:rPr>
        <w:t>Revision of Policy</w:t>
      </w:r>
      <w:r w:rsidR="002077CA">
        <w:rPr>
          <w:rFonts w:cs="Arial"/>
          <w:szCs w:val="22"/>
          <w:u w:val="none"/>
        </w:rPr>
        <w:t xml:space="preserve"> and Procedures</w:t>
      </w:r>
    </w:p>
    <w:p w14:paraId="16193A09" w14:textId="23413B2F" w:rsidR="00234B45" w:rsidRPr="00896172" w:rsidRDefault="00234B45" w:rsidP="0063793B">
      <w:pPr>
        <w:pStyle w:val="BodyTextIndent"/>
        <w:spacing w:before="80" w:after="80"/>
        <w:ind w:left="0"/>
        <w:jc w:val="both"/>
        <w:rPr>
          <w:rFonts w:ascii="Arial" w:hAnsi="Arial" w:cs="Arial"/>
        </w:rPr>
      </w:pPr>
      <w:r w:rsidRPr="00896172">
        <w:rPr>
          <w:rFonts w:ascii="Arial" w:hAnsi="Arial" w:cs="Arial"/>
          <w:color w:val="FF0000"/>
        </w:rPr>
        <w:t>[NGB Name]</w:t>
      </w:r>
      <w:r w:rsidRPr="00896172">
        <w:rPr>
          <w:rFonts w:ascii="Arial" w:hAnsi="Arial" w:cs="Arial"/>
        </w:rPr>
        <w:t xml:space="preserve"> reserves the right to amend this policy from time to time for any reason, including without limitation, to take account of changes in the law, best practice and/or </w:t>
      </w:r>
      <w:r w:rsidR="00217000">
        <w:rPr>
          <w:rFonts w:ascii="Arial" w:hAnsi="Arial" w:cs="Arial"/>
        </w:rPr>
        <w:t>other</w:t>
      </w:r>
      <w:r w:rsidRPr="00896172">
        <w:rPr>
          <w:rFonts w:ascii="Arial" w:hAnsi="Arial" w:cs="Arial"/>
        </w:rPr>
        <w:t xml:space="preserve"> requirements.</w:t>
      </w:r>
      <w:r w:rsidR="00D73600">
        <w:rPr>
          <w:rFonts w:ascii="Arial" w:hAnsi="Arial" w:cs="Arial"/>
        </w:rPr>
        <w:t xml:space="preserve"> Every effort will be made to advise users of any changes agreed.</w:t>
      </w:r>
    </w:p>
    <w:p w14:paraId="2640341C" w14:textId="77777777" w:rsidR="00EF00FF" w:rsidRPr="00F65C56" w:rsidRDefault="00EF00FF" w:rsidP="0063793B">
      <w:pPr>
        <w:spacing w:before="80" w:after="80" w:line="240" w:lineRule="auto"/>
        <w:jc w:val="both"/>
        <w:rPr>
          <w:rFonts w:ascii="Arial" w:hAnsi="Arial" w:cs="Arial"/>
          <w:b/>
        </w:rPr>
      </w:pPr>
      <w:r w:rsidRPr="00F65C56">
        <w:rPr>
          <w:rFonts w:ascii="Arial" w:hAnsi="Arial" w:cs="Arial"/>
          <w:b/>
        </w:rPr>
        <w:t>Further Help and Guidance</w:t>
      </w:r>
    </w:p>
    <w:p w14:paraId="081BD604" w14:textId="77777777" w:rsidR="00EF00FF" w:rsidRPr="00F65C56" w:rsidRDefault="00EF00FF" w:rsidP="0063793B">
      <w:pPr>
        <w:spacing w:before="80" w:after="80"/>
        <w:jc w:val="both"/>
        <w:rPr>
          <w:rFonts w:ascii="Arial" w:hAnsi="Arial" w:cs="Arial"/>
          <w:color w:val="000000"/>
        </w:rPr>
      </w:pPr>
      <w:r w:rsidRPr="00F65C56">
        <w:rPr>
          <w:rFonts w:ascii="Arial" w:hAnsi="Arial" w:cs="Arial"/>
          <w:color w:val="000000"/>
        </w:rPr>
        <w:t xml:space="preserve">Additional information may be found at the UK Safer Internet Centre’s Professional Online Safety Helpline which offers advice and guidance around e-Safety for professionals who work with children and young people in the UK. The helpline provides support with all aspects of digital and online issues such as social networking sites, cyber-bullying, sexting, online gaming and child protection. </w:t>
      </w:r>
    </w:p>
    <w:p w14:paraId="7C40C29C" w14:textId="3E919D84" w:rsidR="00C24412" w:rsidRPr="00896172" w:rsidRDefault="00EF00FF" w:rsidP="00D40199">
      <w:pPr>
        <w:spacing w:before="80" w:after="80"/>
        <w:jc w:val="both"/>
        <w:rPr>
          <w:rFonts w:ascii="Arial" w:hAnsi="Arial" w:cs="Arial"/>
        </w:rPr>
      </w:pPr>
      <w:r w:rsidRPr="00F65C56">
        <w:rPr>
          <w:rFonts w:ascii="Arial" w:hAnsi="Arial" w:cs="Arial"/>
          <w:color w:val="000000"/>
        </w:rPr>
        <w:t xml:space="preserve">Contact the helpline   0844 381 4772, or visit </w:t>
      </w:r>
      <w:hyperlink r:id="rId7" w:history="1">
        <w:r w:rsidRPr="00F65C56">
          <w:rPr>
            <w:rStyle w:val="Hyperlink"/>
            <w:rFonts w:ascii="Arial" w:hAnsi="Arial" w:cs="Arial"/>
          </w:rPr>
          <w:t>www.saferinternet.org.uk/helpline</w:t>
        </w:r>
      </w:hyperlink>
      <w:r w:rsidRPr="00F65C56">
        <w:rPr>
          <w:rFonts w:ascii="Arial" w:hAnsi="Arial" w:cs="Arial"/>
          <w:color w:val="000000"/>
        </w:rPr>
        <w:t xml:space="preserve">  for more information.</w:t>
      </w:r>
    </w:p>
    <w:sectPr w:rsidR="00C24412" w:rsidRPr="00896172" w:rsidSect="00184F16">
      <w:footerReference w:type="default" r:id="rId8"/>
      <w:pgSz w:w="11906" w:h="16838"/>
      <w:pgMar w:top="1440" w:right="1440" w:bottom="709"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037E" w14:textId="77777777" w:rsidR="00184F16" w:rsidRDefault="00184F16" w:rsidP="00184F16">
      <w:pPr>
        <w:spacing w:after="0" w:line="240" w:lineRule="auto"/>
      </w:pPr>
      <w:r>
        <w:separator/>
      </w:r>
    </w:p>
  </w:endnote>
  <w:endnote w:type="continuationSeparator" w:id="0">
    <w:p w14:paraId="4B83C418" w14:textId="77777777" w:rsidR="00184F16" w:rsidRDefault="00184F16" w:rsidP="0018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8274" w14:textId="6181F295" w:rsidR="00184F16" w:rsidRPr="00D73AA8" w:rsidRDefault="00184F16" w:rsidP="00184F16">
    <w:pPr>
      <w:pStyle w:val="NormalWeb"/>
      <w:shd w:val="clear" w:color="auto" w:fill="FFFFFF"/>
      <w:spacing w:before="0" w:beforeAutospacing="0"/>
      <w:jc w:val="center"/>
      <w:rPr>
        <w:rFonts w:ascii="Calibri" w:hAnsi="Calibri" w:cs="Calibri"/>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C071" w14:textId="77777777" w:rsidR="00184F16" w:rsidRDefault="00184F16" w:rsidP="00184F16">
      <w:pPr>
        <w:spacing w:after="0" w:line="240" w:lineRule="auto"/>
      </w:pPr>
      <w:r>
        <w:separator/>
      </w:r>
    </w:p>
  </w:footnote>
  <w:footnote w:type="continuationSeparator" w:id="0">
    <w:p w14:paraId="44379768" w14:textId="77777777" w:rsidR="00184F16" w:rsidRDefault="00184F16" w:rsidP="00184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6A9"/>
    <w:multiLevelType w:val="hybridMultilevel"/>
    <w:tmpl w:val="0C5A2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908FD"/>
    <w:multiLevelType w:val="multilevel"/>
    <w:tmpl w:val="55D2E4D0"/>
    <w:lvl w:ilvl="0">
      <w:start w:val="1"/>
      <w:numFmt w:val="decimal"/>
      <w:pStyle w:val="Heading1"/>
      <w:lvlText w:val="%1."/>
      <w:lvlJc w:val="left"/>
      <w:pPr>
        <w:tabs>
          <w:tab w:val="num" w:pos="720"/>
        </w:tabs>
        <w:ind w:left="720" w:hanging="720"/>
      </w:pPr>
      <w:rPr>
        <w:rFonts w:ascii="Arial" w:hAnsi="Arial" w:cs="Arial" w:hint="default"/>
        <w:b/>
        <w:i w:val="0"/>
        <w:sz w:val="22"/>
        <w:u w:val="none"/>
      </w:rPr>
    </w:lvl>
    <w:lvl w:ilvl="1">
      <w:start w:val="1"/>
      <w:numFmt w:val="decimal"/>
      <w:pStyle w:val="Heading2"/>
      <w:lvlText w:val="%1.%2"/>
      <w:lvlJc w:val="left"/>
      <w:pPr>
        <w:tabs>
          <w:tab w:val="num" w:pos="720"/>
        </w:tabs>
        <w:ind w:left="720" w:hanging="720"/>
      </w:pPr>
      <w:rPr>
        <w:rFonts w:ascii="Arial" w:hAnsi="Arial" w:hint="default"/>
        <w:b w:val="0"/>
        <w:i w:val="0"/>
        <w:sz w:val="22"/>
        <w:u w:val="none"/>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1EBB2B54"/>
    <w:multiLevelType w:val="hybridMultilevel"/>
    <w:tmpl w:val="F25A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850231"/>
    <w:multiLevelType w:val="hybridMultilevel"/>
    <w:tmpl w:val="3110796E"/>
    <w:lvl w:ilvl="0" w:tplc="05920396">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3DE0D9B"/>
    <w:multiLevelType w:val="multilevel"/>
    <w:tmpl w:val="4BEC0D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ECD65E5"/>
    <w:multiLevelType w:val="hybridMultilevel"/>
    <w:tmpl w:val="8258E7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1735468">
    <w:abstractNumId w:val="1"/>
  </w:num>
  <w:num w:numId="2" w16cid:durableId="593712252">
    <w:abstractNumId w:val="0"/>
  </w:num>
  <w:num w:numId="3" w16cid:durableId="753860942">
    <w:abstractNumId w:val="3"/>
  </w:num>
  <w:num w:numId="4" w16cid:durableId="1239173209">
    <w:abstractNumId w:val="5"/>
  </w:num>
  <w:num w:numId="5" w16cid:durableId="1822693468">
    <w:abstractNumId w:val="4"/>
  </w:num>
  <w:num w:numId="6" w16cid:durableId="717045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18"/>
    <w:rsid w:val="00184F16"/>
    <w:rsid w:val="002077CA"/>
    <w:rsid w:val="00217000"/>
    <w:rsid w:val="00234B45"/>
    <w:rsid w:val="002B39EF"/>
    <w:rsid w:val="002C619C"/>
    <w:rsid w:val="004464D7"/>
    <w:rsid w:val="005046B7"/>
    <w:rsid w:val="0063793B"/>
    <w:rsid w:val="00704BE5"/>
    <w:rsid w:val="00896172"/>
    <w:rsid w:val="009F6DE7"/>
    <w:rsid w:val="00A42B18"/>
    <w:rsid w:val="00A52461"/>
    <w:rsid w:val="00AE31FC"/>
    <w:rsid w:val="00B27BFF"/>
    <w:rsid w:val="00BE6BD6"/>
    <w:rsid w:val="00C24412"/>
    <w:rsid w:val="00C2445B"/>
    <w:rsid w:val="00CD2E11"/>
    <w:rsid w:val="00D40199"/>
    <w:rsid w:val="00D632EA"/>
    <w:rsid w:val="00D73600"/>
    <w:rsid w:val="00DB18D6"/>
    <w:rsid w:val="00ED2EC2"/>
    <w:rsid w:val="00EF00FF"/>
    <w:rsid w:val="00F9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27E81"/>
  <w15:docId w15:val="{646F5E3D-0B87-4E9C-9BC8-ED86672F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4412"/>
    <w:pPr>
      <w:keepNext/>
      <w:numPr>
        <w:numId w:val="1"/>
      </w:numPr>
      <w:spacing w:before="120" w:after="240" w:line="240" w:lineRule="auto"/>
      <w:jc w:val="both"/>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C24412"/>
    <w:pPr>
      <w:keepNext/>
      <w:numPr>
        <w:ilvl w:val="1"/>
        <w:numId w:val="1"/>
      </w:numPr>
      <w:spacing w:after="0" w:line="240" w:lineRule="auto"/>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412"/>
    <w:rPr>
      <w:rFonts w:ascii="Arial" w:eastAsia="Times New Roman" w:hAnsi="Arial" w:cs="Times New Roman"/>
      <w:b/>
      <w:szCs w:val="20"/>
      <w:u w:val="single"/>
    </w:rPr>
  </w:style>
  <w:style w:type="character" w:customStyle="1" w:styleId="Heading2Char">
    <w:name w:val="Heading 2 Char"/>
    <w:basedOn w:val="DefaultParagraphFont"/>
    <w:link w:val="Heading2"/>
    <w:rsid w:val="00C24412"/>
    <w:rPr>
      <w:rFonts w:ascii="Arial" w:eastAsia="Times New Roman" w:hAnsi="Arial" w:cs="Times New Roman"/>
      <w:b/>
      <w:szCs w:val="20"/>
    </w:rPr>
  </w:style>
  <w:style w:type="paragraph" w:styleId="BodyText">
    <w:name w:val="Body Text"/>
    <w:basedOn w:val="Normal"/>
    <w:link w:val="BodyTextChar"/>
    <w:rsid w:val="00C24412"/>
    <w:pPr>
      <w:spacing w:after="240" w:line="240" w:lineRule="auto"/>
      <w:ind w:left="720"/>
      <w:jc w:val="both"/>
    </w:pPr>
    <w:rPr>
      <w:rFonts w:ascii="Arial" w:eastAsia="Times New Roman" w:hAnsi="Arial" w:cs="Times New Roman"/>
      <w:szCs w:val="20"/>
    </w:rPr>
  </w:style>
  <w:style w:type="character" w:customStyle="1" w:styleId="BodyTextChar">
    <w:name w:val="Body Text Char"/>
    <w:basedOn w:val="DefaultParagraphFont"/>
    <w:link w:val="BodyText"/>
    <w:rsid w:val="00C24412"/>
    <w:rPr>
      <w:rFonts w:ascii="Arial" w:eastAsia="Times New Roman" w:hAnsi="Arial" w:cs="Times New Roman"/>
      <w:szCs w:val="20"/>
    </w:rPr>
  </w:style>
  <w:style w:type="paragraph" w:customStyle="1" w:styleId="DefaultText">
    <w:name w:val="Default Text"/>
    <w:basedOn w:val="Normal"/>
    <w:rsid w:val="00C24412"/>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234B45"/>
    <w:pPr>
      <w:spacing w:after="120"/>
      <w:ind w:left="283"/>
    </w:pPr>
  </w:style>
  <w:style w:type="character" w:customStyle="1" w:styleId="BodyTextIndentChar">
    <w:name w:val="Body Text Indent Char"/>
    <w:basedOn w:val="DefaultParagraphFont"/>
    <w:link w:val="BodyTextIndent"/>
    <w:uiPriority w:val="99"/>
    <w:semiHidden/>
    <w:rsid w:val="00234B45"/>
  </w:style>
  <w:style w:type="character" w:styleId="Hyperlink">
    <w:name w:val="Hyperlink"/>
    <w:rsid w:val="00EF00FF"/>
    <w:rPr>
      <w:color w:val="0000FF"/>
      <w:u w:val="single"/>
    </w:rPr>
  </w:style>
  <w:style w:type="paragraph" w:styleId="ListParagraph">
    <w:name w:val="List Paragraph"/>
    <w:basedOn w:val="Normal"/>
    <w:uiPriority w:val="34"/>
    <w:qFormat/>
    <w:rsid w:val="00D40199"/>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4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16"/>
  </w:style>
  <w:style w:type="paragraph" w:styleId="Footer">
    <w:name w:val="footer"/>
    <w:basedOn w:val="Normal"/>
    <w:link w:val="FooterChar"/>
    <w:uiPriority w:val="99"/>
    <w:unhideWhenUsed/>
    <w:rsid w:val="00184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16"/>
  </w:style>
  <w:style w:type="character" w:styleId="Emphasis">
    <w:name w:val="Emphasis"/>
    <w:basedOn w:val="DefaultParagraphFont"/>
    <w:uiPriority w:val="20"/>
    <w:qFormat/>
    <w:rsid w:val="00184F16"/>
    <w:rPr>
      <w:i/>
      <w:iCs/>
    </w:rPr>
  </w:style>
  <w:style w:type="paragraph" w:styleId="NormalWeb">
    <w:name w:val="Normal (Web)"/>
    <w:basedOn w:val="Normal"/>
    <w:uiPriority w:val="99"/>
    <w:unhideWhenUsed/>
    <w:rsid w:val="00184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ferinternet.org.uk/help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Holvey</dc:creator>
  <cp:lastModifiedBy>Sophie Hancocks</cp:lastModifiedBy>
  <cp:revision>5</cp:revision>
  <dcterms:created xsi:type="dcterms:W3CDTF">2022-09-07T07:43:00Z</dcterms:created>
  <dcterms:modified xsi:type="dcterms:W3CDTF">2022-09-07T09:45:00Z</dcterms:modified>
</cp:coreProperties>
</file>